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BBC0" w14:textId="77777777" w:rsidR="009F2A14" w:rsidRDefault="0051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Announcement</w:t>
      </w:r>
    </w:p>
    <w:p w14:paraId="35B99496" w14:textId="77777777" w:rsidR="009F2A14" w:rsidRDefault="009F2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2B85FE2F" w14:textId="67F14683" w:rsidR="009F2A14" w:rsidRDefault="00513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F57712">
        <w:rPr>
          <w:rFonts w:ascii="Times New Roman" w:eastAsia="SimSun" w:hAnsi="Times New Roman" w:cs="Times New Roman"/>
          <w:sz w:val="28"/>
          <w:szCs w:val="28"/>
          <w:lang w:val="en-US"/>
        </w:rPr>
        <w:t>June 10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 a.m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JSC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Rustembekkyzy Zhansaya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will defend her dissertation for the degree of Philosophy Doctor (PhD) in the specialty 8D10100 – Medicine on the topic: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Association of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Inflammatory Mediators and Molecular Markers of Iron Metabolism in Pregnant Women with Pre-pregnancy Obesity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E7513AF" w14:textId="77777777" w:rsidR="009F2A14" w:rsidRPr="00513A86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14:paraId="7C810CC4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The dissertation was completed at NJSC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Karaganda Medical University». </w:t>
      </w:r>
    </w:p>
    <w:p w14:paraId="7DD3C67E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Defense language: kazakh</w:t>
      </w:r>
    </w:p>
    <w:p w14:paraId="4072C363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DBE914C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Rewievers: </w:t>
      </w:r>
    </w:p>
    <w:p w14:paraId="62D8CC66" w14:textId="2879285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Kurmanalina Gulnara Lukpanovna –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Candidate of Medical Sciences, Associate Professor, Head of the Department of Internal Diseases No. 2, N</w:t>
      </w:r>
      <w:r w:rsidR="00F62D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JSC "West Kazakhstan Marat Ospanov Medical University", Aktobe, Republic of Kazakhstan.</w:t>
      </w:r>
    </w:p>
    <w:p w14:paraId="3226634F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05BCAA04" w14:textId="5A72E205" w:rsidR="009F2A14" w:rsidRDefault="00513A86" w:rsidP="00513A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Khamidullina Zaituna Gadilovna – PhD, Professor, Head of the </w:t>
      </w:r>
      <w:r>
        <w:rPr>
          <w:rFonts w:ascii="Times New Roman" w:hAnsi="Times New Roman" w:cs="Times New Roman"/>
          <w:sz w:val="28"/>
          <w:szCs w:val="28"/>
          <w:lang w:val="kk-KZ"/>
        </w:rPr>
        <w:t>Department of Obstetrics and Gynecology No. 1, N</w:t>
      </w:r>
      <w:r w:rsidR="00F62D2B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>JSC "Astana Medical University", Chair of the Federation of Obstetricians and Gynecologists of Astana, Chief Obstetrician-Gynecologist of the Public Health Department of Astana, Astana, Republic of Kazakhst</w:t>
      </w:r>
      <w:r>
        <w:rPr>
          <w:rFonts w:ascii="Times New Roman" w:hAnsi="Times New Roman" w:cs="Times New Roman"/>
          <w:sz w:val="28"/>
          <w:szCs w:val="28"/>
          <w:lang w:val="kk-KZ"/>
        </w:rPr>
        <w:t>an.</w:t>
      </w:r>
    </w:p>
    <w:p w14:paraId="31D3068A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7AEA09F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Scientific consultants: </w:t>
      </w:r>
    </w:p>
    <w:p w14:paraId="5154A7FC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7BD5F8A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Domestic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70707AC" w14:textId="67F3B90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Taizhanova Dana Zhumagalievna – Doctor of Medical Sciences, Professor of the Department of Internal Diseases, N</w:t>
      </w:r>
      <w:r w:rsidR="00F62D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JSC "Karaganda Medical University", Karaganda, Republic of Kazakhstan.</w:t>
      </w:r>
    </w:p>
    <w:p w14:paraId="63BE49D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622CC57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Foreign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005F148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Komlichenko Eduard Vladimirovich – Doctor of Medical Sciences, Professor of the Department of Healthcare Organization and Public Health, Institute of Medical Education; Associate Professor of the Department of Obstetrics, Gynecology,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and Reproductology, Saint Petersburg State University; Deputy Chief Physician for Oncology, V.A. Almazov National Medical Research Center, Saint Petersburg, Russian Federation.</w:t>
      </w:r>
    </w:p>
    <w:p w14:paraId="0F064288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7E331A0B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Permanent composition of the Dissertation Council: </w:t>
      </w:r>
    </w:p>
    <w:p w14:paraId="097B1282" w14:textId="1CF528F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1. Turgunov Ermek Meiramo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vich - MD, Professor, vice-Rector for Scientific and Clinical Work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181B81A" w14:textId="6FC5CC4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Bakirova Ryszhan Emilyevna - MD, Professor of the Department of Internal Diseases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a Medical University», Karaganda, Republic of Kazakhstan</w:t>
      </w:r>
    </w:p>
    <w:p w14:paraId="7880A418" w14:textId="579885B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3. Stabayeva Leila Medeubaevna - PhD, Head of the Department of Morphology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A242713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Azizov Ilya Suleymanovich - MD, Head of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the laboratory complex of the Research Institute of Antimicrobial Chemotherapy, Smolensk, Russian Federation</w:t>
      </w:r>
    </w:p>
    <w:p w14:paraId="57FBF59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808AAA4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Temporary members of the Dissertation Council:</w:t>
      </w:r>
    </w:p>
    <w:p w14:paraId="7F875627" w14:textId="78D196A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5. Kurmanalina Gulnara Lukpanovna – Candidate of Medical Sciences, Associate Professor, Head of the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Department of Internal Diseases No. 2, 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JSC "West Kazakhstan Marat Ospanov Medical University", Aktobe, Republic of Kazakhstan.</w:t>
      </w:r>
    </w:p>
    <w:p w14:paraId="06010AAF" w14:textId="1DFB9E86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6. Tussupkal</w:t>
      </w:r>
      <w:r w:rsidR="00B67CE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ev Akylbek Balashovich – Candidate of Medical Sciences, Professor, Head of the Department of Obstetrics and Gyne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cology No. 2,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"West Kazakhstan Marat Ospanov Medical University", Aktobe, Republic of Kazakhstan.</w:t>
      </w:r>
    </w:p>
    <w:p w14:paraId="7103A06E" w14:textId="06A6864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</w:t>
      </w:r>
      <w:r w:rsidR="00F57712" w:rsidRPr="00F5771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Zhazykba</w:t>
      </w:r>
      <w:r w:rsidR="00B67CE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y</w:t>
      </w:r>
      <w:r w:rsidR="00F57712" w:rsidRPr="00F5771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eva Lashyn Kurmangalievna – PhD, Associate Professor, Associate Professor of the Department of Propaedeutics of Internal Diseases, “ Semey Medical University”  N</w:t>
      </w:r>
      <w:r w:rsidR="00F62D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 </w:t>
      </w:r>
      <w:r w:rsidR="00F57712" w:rsidRPr="00F5771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JSC.</w:t>
      </w:r>
    </w:p>
    <w:p w14:paraId="332E9964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DBF6DDE" w14:textId="0F4227FD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defense will be held on </w:t>
      </w:r>
      <w:r w:rsidRPr="00F57712">
        <w:rPr>
          <w:rFonts w:ascii="Times New Roman" w:eastAsia="SimSun" w:hAnsi="Times New Roman" w:cs="Times New Roman"/>
          <w:sz w:val="28"/>
          <w:szCs w:val="28"/>
          <w:lang w:val="en-US"/>
        </w:rPr>
        <w:t>June 10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10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Karaganda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Gogol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40, Briefing Room (No. 261) at the dissertation Council on the educational program of the specialty 8D10100-Medicine 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JSC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Karaganda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Medical University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</w:p>
    <w:p w14:paraId="53E69DA3" w14:textId="77777777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 to the conference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22CEE767" w14:textId="77777777" w:rsidR="00513A86" w:rsidRPr="00513A86" w:rsidRDefault="00513A86" w:rsidP="00513A86">
      <w:pPr>
        <w:pStyle w:val="a4"/>
        <w:spacing w:before="0" w:beforeAutospacing="0" w:after="270" w:afterAutospacing="0"/>
        <w:jc w:val="both"/>
        <w:rPr>
          <w:color w:val="333333"/>
          <w:sz w:val="26"/>
          <w:szCs w:val="26"/>
          <w:lang w:val="kk-KZ"/>
        </w:rPr>
      </w:pPr>
      <w:hyperlink r:id="rId6" w:tgtFrame="_blank" w:history="1">
        <w:r w:rsidRPr="00513A86">
          <w:rPr>
            <w:rStyle w:val="a3"/>
            <w:color w:val="005E7D"/>
            <w:sz w:val="26"/>
            <w:szCs w:val="26"/>
            <w:u w:val="none"/>
            <w:lang w:val="kk-KZ"/>
          </w:rPr>
          <w:t>https://qmu.webex.com/qmu/j.php?MTID=m1f5976c827aae13a12b93a7889746e12</w:t>
        </w:r>
      </w:hyperlink>
    </w:p>
    <w:p w14:paraId="45D032BD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val="kk-KZ"/>
        </w:rPr>
      </w:pPr>
    </w:p>
    <w:p w14:paraId="5F376316" w14:textId="0E1420BE" w:rsidR="009F2A14" w:rsidRDefault="00513A8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Meeting number: </w:t>
      </w:r>
      <w:r w:rsidRPr="008676A3">
        <w:rPr>
          <w:rFonts w:ascii="Times New Roman" w:hAnsi="Times New Roman" w:cs="Times New Roman"/>
          <w:color w:val="333333"/>
          <w:sz w:val="28"/>
          <w:szCs w:val="28"/>
        </w:rPr>
        <w:t>2513 438 1341</w:t>
      </w:r>
      <w:bookmarkStart w:id="0" w:name="_GoBack"/>
      <w:bookmarkEnd w:id="0"/>
    </w:p>
    <w:p w14:paraId="6AE12871" w14:textId="57308AED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Password: </w:t>
      </w:r>
      <w:r w:rsidRPr="008676A3">
        <w:rPr>
          <w:rFonts w:ascii="Times New Roman" w:hAnsi="Times New Roman" w:cs="Times New Roman"/>
          <w:color w:val="333333"/>
          <w:sz w:val="28"/>
          <w:szCs w:val="28"/>
        </w:rPr>
        <w:t>VeG7MMVn23u</w:t>
      </w:r>
    </w:p>
    <w:p w14:paraId="5AD9750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636A8E3D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Academic Secretary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PhD Staba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eva Leila Medeuba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evna</w:t>
      </w:r>
    </w:p>
    <w:p w14:paraId="09DFA310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Cell phone: 8 701 3277033 e-mail: Stabaeva@qmu.kz</w:t>
      </w:r>
    </w:p>
    <w:p w14:paraId="637F5BAD" w14:textId="77777777" w:rsidR="009F2A14" w:rsidRDefault="00513A86">
      <w:pPr>
        <w:tabs>
          <w:tab w:val="left" w:pos="31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27ECE4E6" w14:textId="77777777" w:rsidR="009F2A14" w:rsidRDefault="009F2A14">
      <w:pPr>
        <w:rPr>
          <w:lang w:val="kk-KZ"/>
        </w:rPr>
      </w:pPr>
    </w:p>
    <w:p w14:paraId="4616185B" w14:textId="77777777" w:rsidR="009F2A14" w:rsidRDefault="009F2A14">
      <w:pPr>
        <w:rPr>
          <w:lang w:val="kk-KZ"/>
        </w:rPr>
      </w:pPr>
    </w:p>
    <w:sectPr w:rsidR="009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865C" w14:textId="77777777" w:rsidR="00581D31" w:rsidRDefault="00581D31">
      <w:pPr>
        <w:spacing w:line="240" w:lineRule="auto"/>
      </w:pPr>
      <w:r>
        <w:separator/>
      </w:r>
    </w:p>
  </w:endnote>
  <w:endnote w:type="continuationSeparator" w:id="0">
    <w:p w14:paraId="73E265EC" w14:textId="77777777" w:rsidR="00581D31" w:rsidRDefault="00581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297A7" w14:textId="77777777" w:rsidR="00581D31" w:rsidRDefault="00581D31">
      <w:pPr>
        <w:spacing w:after="0"/>
      </w:pPr>
      <w:r>
        <w:separator/>
      </w:r>
    </w:p>
  </w:footnote>
  <w:footnote w:type="continuationSeparator" w:id="0">
    <w:p w14:paraId="7201ACB9" w14:textId="77777777" w:rsidR="00581D31" w:rsidRDefault="00581D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F"/>
    <w:rsid w:val="00065270"/>
    <w:rsid w:val="0037599D"/>
    <w:rsid w:val="00513A86"/>
    <w:rsid w:val="005339B8"/>
    <w:rsid w:val="00581D31"/>
    <w:rsid w:val="00637858"/>
    <w:rsid w:val="00796D6E"/>
    <w:rsid w:val="007A4B64"/>
    <w:rsid w:val="00832479"/>
    <w:rsid w:val="009F2A14"/>
    <w:rsid w:val="00A61A27"/>
    <w:rsid w:val="00B67CEE"/>
    <w:rsid w:val="00C54462"/>
    <w:rsid w:val="00E76C06"/>
    <w:rsid w:val="00EA6C8E"/>
    <w:rsid w:val="00F57712"/>
    <w:rsid w:val="00F62D2B"/>
    <w:rsid w:val="00F81E7F"/>
    <w:rsid w:val="08C7384B"/>
    <w:rsid w:val="0D7D2A2D"/>
    <w:rsid w:val="22AA6319"/>
    <w:rsid w:val="28E613A6"/>
    <w:rsid w:val="29FB270C"/>
    <w:rsid w:val="2E1D73B4"/>
    <w:rsid w:val="2FAF42C8"/>
    <w:rsid w:val="31B93423"/>
    <w:rsid w:val="3AD72F96"/>
    <w:rsid w:val="44D01572"/>
    <w:rsid w:val="474E7388"/>
    <w:rsid w:val="4C1672E0"/>
    <w:rsid w:val="51F85787"/>
    <w:rsid w:val="548825BE"/>
    <w:rsid w:val="61562944"/>
    <w:rsid w:val="65904230"/>
    <w:rsid w:val="699762C9"/>
    <w:rsid w:val="70452BBF"/>
    <w:rsid w:val="705E5CE7"/>
    <w:rsid w:val="73A66AF4"/>
    <w:rsid w:val="7AE16D0C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51A"/>
  <w15:docId w15:val="{F84B1453-C1BF-4D55-8578-585FCFF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mu.webex.com/qmu/j.php?MTID=m1f5976c827aae13a12b93a7889746e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3141</Characters>
  <Application>Microsoft Office Word</Application>
  <DocSecurity>0</DocSecurity>
  <Lines>26</Lines>
  <Paragraphs>7</Paragraphs>
  <ScaleCrop>false</ScaleCrop>
  <Company>HP Inc.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5</cp:revision>
  <dcterms:created xsi:type="dcterms:W3CDTF">2025-02-25T11:08:00Z</dcterms:created>
  <dcterms:modified xsi:type="dcterms:W3CDTF">2025-05-06T15:39:00Z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